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B0" w:rsidRPr="00E759B0" w:rsidRDefault="00E759B0" w:rsidP="00E759B0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Regulamin Wewnątr</w:t>
      </w:r>
      <w:r>
        <w:rPr>
          <w:sz w:val="28"/>
          <w:szCs w:val="28"/>
        </w:rPr>
        <w:t>zszkolnego Konkursu Pięknego Czytania</w:t>
      </w:r>
    </w:p>
    <w:p w:rsidR="00E759B0" w:rsidRDefault="00E759B0" w:rsidP="00E759B0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E759B0" w:rsidRDefault="00E759B0" w:rsidP="00E759B0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Organizatorzy </w:t>
      </w:r>
    </w:p>
    <w:p w:rsidR="00E759B0" w:rsidRDefault="00E759B0" w:rsidP="00E759B0">
      <w:pPr>
        <w:pStyle w:val="Standard"/>
        <w:spacing w:line="360" w:lineRule="auto"/>
      </w:pPr>
      <w:r>
        <w:rPr>
          <w:sz w:val="28"/>
          <w:szCs w:val="28"/>
        </w:rPr>
        <w:t>1.</w:t>
      </w:r>
      <w:r>
        <w:t>Organizatorami konkursu są nauczyc</w:t>
      </w:r>
      <w:r>
        <w:t>iele języka polskiego</w:t>
      </w:r>
      <w:r>
        <w:t xml:space="preserve"> Szkoły Podstawowej nr 28 im. Kornela Makuszyńskiego w Poznaniu.</w:t>
      </w:r>
    </w:p>
    <w:p w:rsidR="00E759B0" w:rsidRDefault="00E759B0" w:rsidP="00E759B0">
      <w:pPr>
        <w:pStyle w:val="Standard"/>
        <w:spacing w:line="360" w:lineRule="auto"/>
        <w:ind w:left="720"/>
      </w:pPr>
    </w:p>
    <w:p w:rsidR="00E759B0" w:rsidRDefault="00E759B0" w:rsidP="00E759B0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Cele konkursu</w:t>
      </w:r>
    </w:p>
    <w:p w:rsidR="00E759B0" w:rsidRDefault="00E759B0" w:rsidP="00E759B0">
      <w:pPr>
        <w:pStyle w:val="Standard"/>
        <w:spacing w:line="360" w:lineRule="auto"/>
      </w:pPr>
    </w:p>
    <w:p w:rsidR="00E759B0" w:rsidRDefault="00E759B0" w:rsidP="00E759B0">
      <w:pPr>
        <w:pStyle w:val="Standard"/>
        <w:spacing w:line="360" w:lineRule="auto"/>
        <w:jc w:val="both"/>
      </w:pPr>
      <w:r>
        <w:t>1.</w:t>
      </w:r>
      <w:r>
        <w:t xml:space="preserve"> </w:t>
      </w:r>
      <w:r>
        <w:t>Pobudzenie wśród uczniów zainteresowania postacią</w:t>
      </w:r>
      <w:r>
        <w:t xml:space="preserve"> oraz utworami</w:t>
      </w:r>
      <w:r>
        <w:t xml:space="preserve"> Kornela Makuszyńskiego.</w:t>
      </w:r>
    </w:p>
    <w:p w:rsidR="00E759B0" w:rsidRDefault="00E759B0" w:rsidP="00E759B0">
      <w:pPr>
        <w:pStyle w:val="Standard"/>
        <w:spacing w:line="360" w:lineRule="auto"/>
        <w:jc w:val="both"/>
      </w:pPr>
      <w:r>
        <w:t>2.</w:t>
      </w:r>
      <w:r>
        <w:t xml:space="preserve"> Propagowanie wiedzy i umiejętności polonistycznych</w:t>
      </w:r>
      <w:r>
        <w:t>.</w:t>
      </w:r>
    </w:p>
    <w:p w:rsidR="00E759B0" w:rsidRDefault="00E759B0" w:rsidP="00E759B0">
      <w:pPr>
        <w:pStyle w:val="Standard"/>
        <w:spacing w:line="360" w:lineRule="auto"/>
        <w:jc w:val="both"/>
      </w:pPr>
      <w:r>
        <w:t>3. Upowszechnianie czytelnictwa.</w:t>
      </w:r>
    </w:p>
    <w:p w:rsidR="00E759B0" w:rsidRDefault="00E759B0" w:rsidP="00E759B0">
      <w:pPr>
        <w:pStyle w:val="Standard"/>
        <w:spacing w:line="360" w:lineRule="auto"/>
        <w:jc w:val="both"/>
      </w:pPr>
      <w:r>
        <w:t>4</w:t>
      </w:r>
      <w:r>
        <w:t>.</w:t>
      </w:r>
      <w:r w:rsidR="00E25C68">
        <w:t xml:space="preserve"> </w:t>
      </w:r>
      <w:r>
        <w:t>Rozwijanie kreatywno</w:t>
      </w:r>
      <w:r>
        <w:t>ści uczniów w zakresie wyboru</w:t>
      </w:r>
      <w:r>
        <w:t xml:space="preserve"> tekstów liter</w:t>
      </w:r>
      <w:r>
        <w:t>ackich.</w:t>
      </w:r>
    </w:p>
    <w:p w:rsidR="00E759B0" w:rsidRDefault="00E759B0" w:rsidP="00E759B0">
      <w:pPr>
        <w:pStyle w:val="Standard"/>
        <w:spacing w:line="360" w:lineRule="auto"/>
        <w:jc w:val="both"/>
      </w:pPr>
    </w:p>
    <w:p w:rsidR="00E759B0" w:rsidRDefault="00E759B0" w:rsidP="00E759B0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Zasady</w:t>
      </w:r>
    </w:p>
    <w:p w:rsidR="00E759B0" w:rsidRDefault="00E759B0" w:rsidP="00E759B0">
      <w:pPr>
        <w:pStyle w:val="Standard"/>
        <w:spacing w:line="360" w:lineRule="auto"/>
        <w:jc w:val="both"/>
      </w:pPr>
    </w:p>
    <w:p w:rsidR="00E759B0" w:rsidRDefault="00E759B0" w:rsidP="00E759B0">
      <w:pPr>
        <w:pStyle w:val="Standard"/>
        <w:spacing w:line="360" w:lineRule="auto"/>
        <w:jc w:val="both"/>
      </w:pPr>
      <w:r>
        <w:t>1.</w:t>
      </w:r>
      <w:r w:rsidR="00E25C68">
        <w:t xml:space="preserve"> </w:t>
      </w:r>
      <w:r>
        <w:t>Konkurs s</w:t>
      </w:r>
      <w:r>
        <w:t>kierowany jest do uczniów klas 4</w:t>
      </w:r>
      <w:r>
        <w:t>-8 Szkoły Podstawowej nr 28 im. Kornela Makuszyńskiego w Poznaniu.</w:t>
      </w:r>
    </w:p>
    <w:p w:rsidR="00E759B0" w:rsidRDefault="00E759B0" w:rsidP="00E759B0">
      <w:pPr>
        <w:pStyle w:val="Standard"/>
        <w:spacing w:line="360" w:lineRule="auto"/>
        <w:jc w:val="both"/>
      </w:pPr>
      <w:r>
        <w:t>2.</w:t>
      </w:r>
      <w:r w:rsidR="00E25C68">
        <w:t xml:space="preserve"> </w:t>
      </w:r>
      <w:r>
        <w:t>Konkurs przebiega jednoetapowo.</w:t>
      </w:r>
    </w:p>
    <w:p w:rsidR="00E759B0" w:rsidRDefault="00E759B0" w:rsidP="00E759B0">
      <w:pPr>
        <w:pStyle w:val="Standard"/>
        <w:spacing w:line="360" w:lineRule="auto"/>
        <w:jc w:val="both"/>
      </w:pPr>
      <w:r>
        <w:t>3.</w:t>
      </w:r>
      <w:r w:rsidR="00E25C68">
        <w:t xml:space="preserve"> </w:t>
      </w:r>
      <w:r>
        <w:t xml:space="preserve">Zadaniem uczestników klas 4-5 jest </w:t>
      </w:r>
      <w:r w:rsidR="00E25C68">
        <w:t>przygotowanie</w:t>
      </w:r>
      <w:r>
        <w:t xml:space="preserve"> fragmentu utworu ,,Szatan z siódmej klasy” oraz odczytanie go z zachowaniem do</w:t>
      </w:r>
      <w:r w:rsidR="00E25C68">
        <w:t>kładności oraz oryginalnej interpretacji.  Prezentacja wybranego tekstu powinna trwać około 5 minut.</w:t>
      </w:r>
    </w:p>
    <w:p w:rsidR="00E759B0" w:rsidRDefault="00E25C68" w:rsidP="00E759B0">
      <w:pPr>
        <w:pStyle w:val="Standard"/>
        <w:spacing w:line="360" w:lineRule="auto"/>
        <w:jc w:val="both"/>
      </w:pPr>
      <w:r>
        <w:t>4. Zadaniem uczestników klas 6-8 będzie odczytanie losowo wybranego fragmentu tej samej lektury. Uczestnicy będą mieli około 10 minut na przygotowanie i odczytanie wylosowanego tekstu przed jury.</w:t>
      </w:r>
    </w:p>
    <w:p w:rsidR="00E25C68" w:rsidRDefault="00E25C68" w:rsidP="00E759B0">
      <w:pPr>
        <w:pStyle w:val="Standard"/>
        <w:spacing w:line="360" w:lineRule="auto"/>
        <w:jc w:val="both"/>
      </w:pPr>
      <w:r>
        <w:t>5. Ocenie podlegać będą dykcja, poprawność wymowy, tempo czytania</w:t>
      </w:r>
      <w:bookmarkStart w:id="0" w:name="_GoBack"/>
      <w:bookmarkEnd w:id="0"/>
      <w:r>
        <w:t xml:space="preserve"> oraz dbałość o kulturę języka.</w:t>
      </w:r>
    </w:p>
    <w:p w:rsidR="00E759B0" w:rsidRDefault="00E25C68" w:rsidP="00E759B0">
      <w:pPr>
        <w:pStyle w:val="Standard"/>
        <w:spacing w:line="360" w:lineRule="auto"/>
        <w:jc w:val="both"/>
      </w:pPr>
      <w:r>
        <w:t>6</w:t>
      </w:r>
      <w:r w:rsidR="00E759B0">
        <w:t>. Z</w:t>
      </w:r>
      <w:r>
        <w:t>głoszenie uczestnictwa</w:t>
      </w:r>
      <w:r w:rsidR="00E759B0">
        <w:t xml:space="preserve"> jest równoznaczne z akceptacją niniejszego regulaminu.</w:t>
      </w:r>
    </w:p>
    <w:p w:rsidR="00E759B0" w:rsidRDefault="00E25C68" w:rsidP="00E759B0">
      <w:pPr>
        <w:pStyle w:val="Standard"/>
        <w:spacing w:line="360" w:lineRule="auto"/>
        <w:jc w:val="both"/>
      </w:pPr>
      <w:r>
        <w:t>7</w:t>
      </w:r>
      <w:r w:rsidR="00E759B0">
        <w:t>.</w:t>
      </w:r>
      <w:r>
        <w:t xml:space="preserve"> </w:t>
      </w:r>
      <w:r w:rsidR="00E759B0">
        <w:t>Więcej informacji na temat konk</w:t>
      </w:r>
      <w:r w:rsidR="00E759B0">
        <w:t>ursu można uzyskać u pani Katarzyny Zakrzewskiej-Majorczyk</w:t>
      </w:r>
      <w:r w:rsidR="00E759B0">
        <w:t>.</w:t>
      </w:r>
    </w:p>
    <w:p w:rsidR="00E759B0" w:rsidRDefault="00E759B0" w:rsidP="00E759B0">
      <w:pPr>
        <w:pStyle w:val="Standard"/>
        <w:spacing w:line="360" w:lineRule="auto"/>
        <w:jc w:val="both"/>
      </w:pPr>
    </w:p>
    <w:p w:rsidR="00E25C68" w:rsidRDefault="00E25C68" w:rsidP="00E759B0">
      <w:pPr>
        <w:pStyle w:val="Standard"/>
        <w:spacing w:line="360" w:lineRule="auto"/>
        <w:jc w:val="center"/>
        <w:rPr>
          <w:sz w:val="28"/>
          <w:szCs w:val="28"/>
        </w:rPr>
      </w:pPr>
    </w:p>
    <w:p w:rsidR="00E25C68" w:rsidRDefault="00E25C68" w:rsidP="00E759B0">
      <w:pPr>
        <w:pStyle w:val="Standard"/>
        <w:spacing w:line="360" w:lineRule="auto"/>
        <w:jc w:val="center"/>
        <w:rPr>
          <w:sz w:val="28"/>
          <w:szCs w:val="28"/>
        </w:rPr>
      </w:pPr>
    </w:p>
    <w:p w:rsidR="00E759B0" w:rsidRDefault="00E759B0" w:rsidP="00E759B0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Zgłoszenie do konkursu</w:t>
      </w:r>
    </w:p>
    <w:p w:rsidR="00E759B0" w:rsidRDefault="00E759B0" w:rsidP="00E759B0">
      <w:pPr>
        <w:pStyle w:val="Standard"/>
        <w:spacing w:line="360" w:lineRule="auto"/>
        <w:jc w:val="both"/>
      </w:pPr>
    </w:p>
    <w:p w:rsidR="00E759B0" w:rsidRDefault="00E759B0" w:rsidP="00E759B0">
      <w:pPr>
        <w:pStyle w:val="Standard"/>
        <w:spacing w:line="360" w:lineRule="auto"/>
        <w:jc w:val="both"/>
      </w:pPr>
      <w:r>
        <w:t>1. Chęć uczestnictwa w konkursie należy zgłosić do 14 maja br. do swojego nauczyciela języka polskiego lub bezpośrednio przez mobidziennik do pani Katarzyny Zakrzewskiej – Majorczyk.</w:t>
      </w:r>
    </w:p>
    <w:p w:rsidR="00E759B0" w:rsidRDefault="00E25C68" w:rsidP="00E759B0">
      <w:pPr>
        <w:pStyle w:val="Standard"/>
        <w:spacing w:line="360" w:lineRule="auto"/>
        <w:jc w:val="both"/>
      </w:pPr>
      <w:r>
        <w:t>2</w:t>
      </w:r>
      <w:r w:rsidR="00E759B0">
        <w:t>.Dla zwycięzców przewidziane są nagrody rzeczowe.</w:t>
      </w:r>
    </w:p>
    <w:p w:rsidR="00E759B0" w:rsidRDefault="00E759B0" w:rsidP="00E759B0">
      <w:pPr>
        <w:pStyle w:val="Standard"/>
        <w:spacing w:line="360" w:lineRule="auto"/>
        <w:jc w:val="both"/>
      </w:pPr>
    </w:p>
    <w:p w:rsidR="00E759B0" w:rsidRPr="00E759B0" w:rsidRDefault="00E759B0" w:rsidP="00E759B0">
      <w:pPr>
        <w:pStyle w:val="Standard"/>
        <w:spacing w:line="360" w:lineRule="auto"/>
        <w:jc w:val="center"/>
        <w:rPr>
          <w:sz w:val="28"/>
          <w:szCs w:val="28"/>
        </w:rPr>
      </w:pPr>
      <w:r w:rsidRPr="00E759B0">
        <w:rPr>
          <w:sz w:val="28"/>
          <w:szCs w:val="28"/>
        </w:rPr>
        <w:t>Termin konkursu</w:t>
      </w:r>
    </w:p>
    <w:p w:rsidR="00E759B0" w:rsidRDefault="00E759B0" w:rsidP="00E759B0">
      <w:pPr>
        <w:pStyle w:val="Standard"/>
        <w:spacing w:line="360" w:lineRule="auto"/>
        <w:jc w:val="both"/>
      </w:pPr>
      <w:r>
        <w:t>Konkurs odbędzie się 17 czerwca 2021 roku.</w:t>
      </w:r>
    </w:p>
    <w:p w:rsidR="00E759B0" w:rsidRDefault="00E759B0" w:rsidP="00E759B0">
      <w:pPr>
        <w:pStyle w:val="Standard"/>
        <w:spacing w:line="360" w:lineRule="auto"/>
        <w:jc w:val="both"/>
      </w:pPr>
    </w:p>
    <w:p w:rsidR="00E759B0" w:rsidRDefault="00E759B0" w:rsidP="00E759B0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Informacja o przetwarzaniu danych osobowych</w:t>
      </w:r>
    </w:p>
    <w:p w:rsidR="00E759B0" w:rsidRDefault="00E759B0" w:rsidP="00E759B0">
      <w:pPr>
        <w:pStyle w:val="Standard"/>
        <w:spacing w:line="360" w:lineRule="auto"/>
        <w:jc w:val="both"/>
      </w:pPr>
    </w:p>
    <w:p w:rsidR="00E759B0" w:rsidRDefault="00E759B0" w:rsidP="00E759B0">
      <w:pPr>
        <w:pStyle w:val="Standard"/>
        <w:spacing w:line="360" w:lineRule="auto"/>
        <w:jc w:val="both"/>
      </w:pPr>
      <w:r>
        <w:t>1. Zgodnie z art. 13 Rozporządzenia Parlamentu Europejskiego i Rady (UE) 2016/679</w:t>
      </w:r>
    </w:p>
    <w:p w:rsidR="00E759B0" w:rsidRDefault="00E759B0" w:rsidP="00E759B0">
      <w:pPr>
        <w:pStyle w:val="Standard"/>
        <w:spacing w:line="360" w:lineRule="auto"/>
        <w:jc w:val="both"/>
      </w:pPr>
      <w:r>
        <w:t>z dnia 27 kwietnia 2016 r. w sprawie ochrony osób fizycznych w związku</w:t>
      </w:r>
    </w:p>
    <w:p w:rsidR="00E759B0" w:rsidRDefault="00E759B0" w:rsidP="00E759B0">
      <w:pPr>
        <w:pStyle w:val="Standard"/>
        <w:spacing w:line="360" w:lineRule="auto"/>
        <w:jc w:val="both"/>
      </w:pPr>
      <w:r>
        <w:t>z przetwarzaniem danych osobowych i w sprawie swobodnego przepływu takich</w:t>
      </w:r>
    </w:p>
    <w:p w:rsidR="00E759B0" w:rsidRDefault="00E759B0" w:rsidP="00E759B0">
      <w:pPr>
        <w:pStyle w:val="Standard"/>
        <w:spacing w:line="360" w:lineRule="auto"/>
        <w:jc w:val="both"/>
      </w:pPr>
      <w:r>
        <w:t>danych oraz uchylenia dyrektywy 95/46/WE (ogólne rozporządzenie o ochronie</w:t>
      </w:r>
    </w:p>
    <w:p w:rsidR="00E759B0" w:rsidRDefault="00E759B0" w:rsidP="00E759B0">
      <w:pPr>
        <w:pStyle w:val="Standard"/>
        <w:spacing w:line="360" w:lineRule="auto"/>
        <w:jc w:val="both"/>
      </w:pPr>
      <w:r>
        <w:t>danych) – „RODO”, informujemy, że:</w:t>
      </w:r>
    </w:p>
    <w:p w:rsidR="00E759B0" w:rsidRDefault="00E759B0" w:rsidP="00E759B0">
      <w:pPr>
        <w:pStyle w:val="Standard"/>
        <w:spacing w:line="360" w:lineRule="auto"/>
        <w:jc w:val="both"/>
      </w:pPr>
      <w:r>
        <w:t>1) Administratorem danych osobowych uczestników konkursu jest Dyrektor Szkoły Podstawowej ner 28 im Kornela Makuszyńskiego w Poznaniu  Halina Seifert.</w:t>
      </w:r>
    </w:p>
    <w:p w:rsidR="00E759B0" w:rsidRDefault="00E759B0" w:rsidP="00E759B0">
      <w:pPr>
        <w:pStyle w:val="Standard"/>
        <w:spacing w:line="360" w:lineRule="auto"/>
        <w:jc w:val="both"/>
      </w:pPr>
      <w:r>
        <w:t>2) Kontakt z Inspektorem Ochrony Danych możliwy jest pod adresem e-mail:</w:t>
      </w:r>
    </w:p>
    <w:p w:rsidR="00E759B0" w:rsidRDefault="00E759B0" w:rsidP="00E759B0">
      <w:pPr>
        <w:pStyle w:val="Standard"/>
        <w:widowControl/>
        <w:spacing w:line="360" w:lineRule="auto"/>
        <w:jc w:val="both"/>
      </w:pPr>
      <w:hyperlink r:id="rId6" w:history="1">
        <w:r>
          <w:rPr>
            <w:rStyle w:val="StrongEmphasis"/>
          </w:rPr>
          <w:t>iod5_oswiata@um.poznan.pl</w:t>
        </w:r>
      </w:hyperlink>
      <w:r>
        <w:rPr>
          <w:rStyle w:val="StrongEmphasis"/>
        </w:rPr>
        <w:t>.</w:t>
      </w:r>
    </w:p>
    <w:p w:rsidR="00E759B0" w:rsidRDefault="00E759B0" w:rsidP="00E759B0">
      <w:pPr>
        <w:pStyle w:val="Standard"/>
        <w:spacing w:line="360" w:lineRule="auto"/>
        <w:jc w:val="both"/>
      </w:pPr>
      <w:r>
        <w:t>3) Dane osobowe uczestników konkursu będą przetwarzane w celu przeprowadzenia</w:t>
      </w:r>
    </w:p>
    <w:p w:rsidR="00E759B0" w:rsidRDefault="00E759B0" w:rsidP="00E759B0">
      <w:pPr>
        <w:pStyle w:val="Standard"/>
        <w:spacing w:line="360" w:lineRule="auto"/>
        <w:jc w:val="both"/>
      </w:pPr>
      <w:r>
        <w:t>i realizacji konkursu.</w:t>
      </w:r>
    </w:p>
    <w:p w:rsidR="00E759B0" w:rsidRDefault="00E759B0" w:rsidP="00E759B0">
      <w:pPr>
        <w:pStyle w:val="Standard"/>
        <w:spacing w:line="360" w:lineRule="auto"/>
        <w:jc w:val="both"/>
      </w:pPr>
      <w:r>
        <w:t>4) Podstawą prawną przetwarzania danych osobowych jest zgoda na przetwarzanie</w:t>
      </w:r>
    </w:p>
    <w:p w:rsidR="00E759B0" w:rsidRDefault="00E759B0" w:rsidP="00E759B0">
      <w:pPr>
        <w:pStyle w:val="Standard"/>
        <w:spacing w:line="360" w:lineRule="auto"/>
        <w:jc w:val="both"/>
      </w:pPr>
      <w:r>
        <w:t>danych osobowych dla celów udziału w konkursie oraz na publikację imienia</w:t>
      </w:r>
    </w:p>
    <w:p w:rsidR="00E759B0" w:rsidRDefault="00E759B0" w:rsidP="00E759B0">
      <w:pPr>
        <w:pStyle w:val="Standard"/>
        <w:spacing w:line="360" w:lineRule="auto"/>
        <w:jc w:val="both"/>
      </w:pPr>
      <w:r>
        <w:t>i nazwiska, a także wizerunku – celem ogłoszenia wyników konkursu – zgodnie z art.</w:t>
      </w:r>
    </w:p>
    <w:p w:rsidR="00E759B0" w:rsidRDefault="00E759B0" w:rsidP="00E759B0">
      <w:pPr>
        <w:pStyle w:val="Standard"/>
        <w:spacing w:line="360" w:lineRule="auto"/>
        <w:jc w:val="both"/>
      </w:pPr>
      <w:r>
        <w:t>6 ust. 1 lit. a RODO.</w:t>
      </w:r>
    </w:p>
    <w:p w:rsidR="00E759B0" w:rsidRDefault="00E759B0" w:rsidP="00E759B0">
      <w:pPr>
        <w:pStyle w:val="Standard"/>
        <w:spacing w:line="360" w:lineRule="auto"/>
        <w:jc w:val="both"/>
      </w:pPr>
      <w:r>
        <w:t>5) Dane osobowe będą przetwarzane przez okres realizacji wyżej określonych celów.</w:t>
      </w:r>
    </w:p>
    <w:p w:rsidR="00E759B0" w:rsidRDefault="00E759B0" w:rsidP="00E759B0">
      <w:pPr>
        <w:pStyle w:val="Standard"/>
        <w:spacing w:line="360" w:lineRule="auto"/>
        <w:jc w:val="both"/>
      </w:pPr>
      <w:r>
        <w:t>6) Uczestnikom konkursu przysługuje prawo żądania od administratora dostępu do</w:t>
      </w:r>
    </w:p>
    <w:p w:rsidR="00E759B0" w:rsidRDefault="00E759B0" w:rsidP="00E759B0">
      <w:pPr>
        <w:pStyle w:val="Standard"/>
        <w:spacing w:line="360" w:lineRule="auto"/>
        <w:jc w:val="both"/>
      </w:pPr>
      <w:r>
        <w:t>swoich danych osobowych, a także prawo do ich sprostowania, usunięcia lub</w:t>
      </w:r>
    </w:p>
    <w:p w:rsidR="00E759B0" w:rsidRDefault="00E759B0" w:rsidP="00E759B0">
      <w:pPr>
        <w:pStyle w:val="Standard"/>
        <w:spacing w:line="360" w:lineRule="auto"/>
        <w:jc w:val="both"/>
      </w:pPr>
      <w:r>
        <w:t>ograniczenia przetwarzania.</w:t>
      </w:r>
    </w:p>
    <w:p w:rsidR="00E759B0" w:rsidRDefault="00E759B0" w:rsidP="00E759B0">
      <w:pPr>
        <w:pStyle w:val="Standard"/>
        <w:spacing w:line="360" w:lineRule="auto"/>
        <w:jc w:val="both"/>
      </w:pPr>
      <w:r>
        <w:t>7) Uczestnikom konkursu przysługuje prawo wniesienia skargi do Prezesa Urzędu</w:t>
      </w:r>
    </w:p>
    <w:p w:rsidR="00E759B0" w:rsidRDefault="00E759B0" w:rsidP="00E759B0">
      <w:pPr>
        <w:pStyle w:val="Standard"/>
        <w:spacing w:line="360" w:lineRule="auto"/>
        <w:jc w:val="both"/>
      </w:pPr>
      <w:r>
        <w:t>Ochrony Danych Osobowych.</w:t>
      </w:r>
    </w:p>
    <w:p w:rsidR="00E759B0" w:rsidRDefault="00E759B0" w:rsidP="00E759B0">
      <w:pPr>
        <w:pStyle w:val="Standard"/>
        <w:spacing w:line="360" w:lineRule="auto"/>
        <w:jc w:val="both"/>
      </w:pPr>
      <w:r>
        <w:lastRenderedPageBreak/>
        <w:t>8) Podanie danych osobowych jest dobrowolne ale konieczne do udziału w konkursie –</w:t>
      </w:r>
    </w:p>
    <w:p w:rsidR="00E759B0" w:rsidRDefault="00E759B0" w:rsidP="00E759B0">
      <w:pPr>
        <w:pStyle w:val="Standard"/>
        <w:spacing w:line="360" w:lineRule="auto"/>
        <w:jc w:val="both"/>
      </w:pPr>
      <w:r>
        <w:t>bez podania danych osobowych nie jest możliwy udział w konkursie.</w:t>
      </w:r>
    </w:p>
    <w:p w:rsidR="00E759B0" w:rsidRDefault="00E759B0" w:rsidP="00E759B0">
      <w:pPr>
        <w:pStyle w:val="Standard"/>
        <w:spacing w:line="360" w:lineRule="auto"/>
        <w:jc w:val="both"/>
      </w:pPr>
    </w:p>
    <w:p w:rsidR="00E759B0" w:rsidRDefault="00E759B0" w:rsidP="00E759B0">
      <w:pPr>
        <w:spacing w:line="360" w:lineRule="auto"/>
      </w:pPr>
    </w:p>
    <w:p w:rsidR="00E759B0" w:rsidRDefault="00E759B0" w:rsidP="00E759B0">
      <w:pPr>
        <w:spacing w:line="360" w:lineRule="auto"/>
      </w:pPr>
    </w:p>
    <w:p w:rsidR="00E759B0" w:rsidRDefault="00E759B0" w:rsidP="00E759B0"/>
    <w:p w:rsidR="00E759B0" w:rsidRDefault="00E759B0" w:rsidP="00E759B0"/>
    <w:p w:rsidR="00E759B0" w:rsidRDefault="00E759B0" w:rsidP="00E759B0"/>
    <w:p w:rsidR="00E759B0" w:rsidRDefault="00E759B0" w:rsidP="00E759B0"/>
    <w:p w:rsidR="00E759B0" w:rsidRDefault="00E759B0" w:rsidP="00E759B0"/>
    <w:p w:rsidR="00474751" w:rsidRPr="00E759B0" w:rsidRDefault="00474751">
      <w:pPr>
        <w:rPr>
          <w:rFonts w:cs="Times New Roman"/>
        </w:rPr>
      </w:pPr>
    </w:p>
    <w:sectPr w:rsidR="00474751" w:rsidRPr="00E75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36" w:rsidRDefault="007D0136" w:rsidP="00E759B0">
      <w:r>
        <w:separator/>
      </w:r>
    </w:p>
  </w:endnote>
  <w:endnote w:type="continuationSeparator" w:id="0">
    <w:p w:rsidR="007D0136" w:rsidRDefault="007D0136" w:rsidP="00E7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36" w:rsidRDefault="007D0136" w:rsidP="00E759B0">
      <w:r>
        <w:separator/>
      </w:r>
    </w:p>
  </w:footnote>
  <w:footnote w:type="continuationSeparator" w:id="0">
    <w:p w:rsidR="007D0136" w:rsidRDefault="007D0136" w:rsidP="00E75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85"/>
    <w:rsid w:val="00474751"/>
    <w:rsid w:val="007D0136"/>
    <w:rsid w:val="00BA5385"/>
    <w:rsid w:val="00E25C68"/>
    <w:rsid w:val="00E7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B5D63-DB22-4CB0-A753-F102D731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759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59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759B0"/>
    <w:rPr>
      <w:b/>
      <w:bCs/>
    </w:rPr>
  </w:style>
  <w:style w:type="paragraph" w:styleId="Tekstprzypisudolnego">
    <w:name w:val="footnote text"/>
    <w:basedOn w:val="Normalny"/>
    <w:link w:val="TekstprzypisudolnegoZnak"/>
    <w:rsid w:val="00E759B0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59B0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rsid w:val="00E759B0"/>
    <w:rPr>
      <w:position w:val="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C68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C68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5_oswiata@um.pozna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2021-05-04T15:35:00Z</dcterms:created>
  <dcterms:modified xsi:type="dcterms:W3CDTF">2021-05-04T15:55:00Z</dcterms:modified>
</cp:coreProperties>
</file>